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______________________</w:t>
      </w:r>
      <w:bookmarkStart w:id="0" w:name="_GoBack"/>
      <w:bookmarkEnd w:id="0"/>
      <w:r w:rsidRPr="009D571B">
        <w:rPr>
          <w:rFonts w:ascii="Courier New" w:eastAsia="Times New Roman" w:hAnsi="Courier New" w:cs="Courier New"/>
          <w:color w:val="404040"/>
          <w:sz w:val="21"/>
          <w:szCs w:val="21"/>
          <w:lang w:eastAsia="ru-RU"/>
        </w:rPr>
        <w:t>________</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404040"/>
          <w:sz w:val="21"/>
          <w:szCs w:val="21"/>
          <w:lang w:eastAsia="ru-RU"/>
        </w:rPr>
      </w:pP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 xml:space="preserve">                                      от __________________________________</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 xml:space="preserve">                                                            (Ф.И.О. автора)</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 xml:space="preserve">                                      адрес: ______________________________</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 xml:space="preserve">                                      телефон: ____________, факс: ________</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 xml:space="preserve">                                      адрес электронной почты: ____________</w:t>
      </w:r>
    </w:p>
    <w:p w:rsidR="00B4410D" w:rsidRPr="009D571B" w:rsidRDefault="00B4410D" w:rsidP="00B4410D">
      <w:pPr>
        <w:spacing w:after="0" w:line="240" w:lineRule="auto"/>
        <w:jc w:val="right"/>
        <w:rPr>
          <w:rFonts w:ascii="Times New Roman" w:eastAsia="Times New Roman" w:hAnsi="Times New Roman" w:cs="Times New Roman"/>
          <w:sz w:val="24"/>
          <w:szCs w:val="24"/>
          <w:lang w:eastAsia="ru-RU"/>
        </w:rPr>
      </w:pPr>
      <w:r w:rsidRPr="009D571B">
        <w:rPr>
          <w:rFonts w:ascii="PTSansNarrowRegular" w:eastAsia="Times New Roman" w:hAnsi="PTSansNarrowRegular" w:cs="Times New Roman"/>
          <w:color w:val="404040"/>
          <w:sz w:val="21"/>
          <w:szCs w:val="21"/>
          <w:lang w:eastAsia="ru-RU"/>
        </w:rPr>
        <w:br/>
      </w:r>
      <w:r w:rsidRPr="009D571B">
        <w:rPr>
          <w:rFonts w:ascii="PTSansNarrowRegular" w:eastAsia="Times New Roman" w:hAnsi="PTSansNarrowRegular" w:cs="Times New Roman"/>
          <w:color w:val="404040"/>
          <w:sz w:val="21"/>
          <w:szCs w:val="21"/>
          <w:lang w:eastAsia="ru-RU"/>
        </w:rPr>
        <w:br/>
      </w:r>
    </w:p>
    <w:p w:rsidR="00B4410D" w:rsidRPr="009D571B" w:rsidRDefault="00B4410D" w:rsidP="00B4410D">
      <w:pPr>
        <w:shd w:val="clear" w:color="auto" w:fill="FFFFFF"/>
        <w:spacing w:after="0" w:line="240" w:lineRule="auto"/>
        <w:jc w:val="both"/>
        <w:outlineLvl w:val="4"/>
        <w:rPr>
          <w:rFonts w:ascii="PTSansNarrowRegular" w:eastAsia="Times New Roman" w:hAnsi="PTSansNarrowRegular" w:cs="Times New Roman"/>
          <w:b/>
          <w:bCs/>
          <w:color w:val="404040"/>
          <w:sz w:val="21"/>
          <w:szCs w:val="21"/>
          <w:lang w:eastAsia="ru-RU"/>
        </w:rPr>
      </w:pPr>
      <w:r w:rsidRPr="009D571B">
        <w:rPr>
          <w:rFonts w:ascii="PTSansNarrowRegular" w:eastAsia="Times New Roman" w:hAnsi="PTSansNarrowRegular" w:cs="Times New Roman"/>
          <w:b/>
          <w:bCs/>
          <w:color w:val="404040"/>
          <w:sz w:val="21"/>
          <w:szCs w:val="21"/>
          <w:lang w:eastAsia="ru-RU"/>
        </w:rPr>
        <w:t>ТРЕБОВАНИЕ (ПРЕТЕНЗИЯ) о прекращении нарушения исключительных и авторских прав, а также о возмещении убытков</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______________________ является автором изобретения ___________________</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sz w:val="21"/>
          <w:szCs w:val="21"/>
          <w:lang w:eastAsia="ru-RU"/>
        </w:rPr>
      </w:pPr>
      <w:r>
        <w:rPr>
          <w:rFonts w:ascii="Courier New" w:eastAsia="Times New Roman" w:hAnsi="Courier New" w:cs="Courier New"/>
          <w:color w:val="404040"/>
          <w:sz w:val="21"/>
          <w:szCs w:val="21"/>
          <w:lang w:eastAsia="ru-RU"/>
        </w:rPr>
        <w:t xml:space="preserve">(описать характеристики </w:t>
      </w:r>
      <w:proofErr w:type="gramStart"/>
      <w:r w:rsidRPr="009D571B">
        <w:rPr>
          <w:rFonts w:ascii="Courier New" w:eastAsia="Times New Roman" w:hAnsi="Courier New" w:cs="Courier New"/>
          <w:color w:val="404040"/>
          <w:sz w:val="21"/>
          <w:szCs w:val="21"/>
          <w:lang w:eastAsia="ru-RU"/>
        </w:rPr>
        <w:t xml:space="preserve">изобретения,   </w:t>
      </w:r>
      <w:proofErr w:type="gramEnd"/>
      <w:r w:rsidRPr="009D571B">
        <w:rPr>
          <w:rFonts w:ascii="Courier New" w:eastAsia="Times New Roman" w:hAnsi="Courier New" w:cs="Courier New"/>
          <w:color w:val="404040"/>
          <w:sz w:val="21"/>
          <w:szCs w:val="21"/>
          <w:lang w:eastAsia="ru-RU"/>
        </w:rPr>
        <w:t xml:space="preserve">                              </w:t>
      </w:r>
      <w:r>
        <w:rPr>
          <w:rFonts w:ascii="Courier New" w:eastAsia="Times New Roman" w:hAnsi="Courier New" w:cs="Courier New"/>
          <w:color w:val="404040"/>
          <w:sz w:val="21"/>
          <w:szCs w:val="21"/>
          <w:lang w:eastAsia="ru-RU"/>
        </w:rPr>
        <w:t xml:space="preserve">                   полезной  м</w:t>
      </w:r>
      <w:r w:rsidRPr="009D571B">
        <w:rPr>
          <w:rFonts w:ascii="Courier New" w:eastAsia="Times New Roman" w:hAnsi="Courier New" w:cs="Courier New"/>
          <w:color w:val="404040"/>
          <w:sz w:val="21"/>
          <w:szCs w:val="21"/>
          <w:lang w:eastAsia="ru-RU"/>
        </w:rPr>
        <w:t>одели</w:t>
      </w:r>
      <w:r>
        <w:rPr>
          <w:rFonts w:ascii="Courier New" w:eastAsia="Times New Roman" w:hAnsi="Courier New" w:cs="Courier New"/>
          <w:color w:val="404040"/>
          <w:sz w:val="21"/>
          <w:szCs w:val="21"/>
          <w:lang w:eastAsia="ru-RU"/>
        </w:rPr>
        <w:t xml:space="preserve"> или промышленного </w:t>
      </w:r>
      <w:r w:rsidRPr="009D571B">
        <w:rPr>
          <w:rFonts w:ascii="Courier New" w:eastAsia="Times New Roman" w:hAnsi="Courier New" w:cs="Courier New"/>
          <w:color w:val="404040"/>
          <w:sz w:val="21"/>
          <w:szCs w:val="21"/>
          <w:lang w:eastAsia="ru-RU"/>
        </w:rPr>
        <w:t>образца)</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(далее - "Изобретение"), что подтверждается ______________________________.</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 xml:space="preserve">Вместе с </w:t>
      </w:r>
      <w:proofErr w:type="gramStart"/>
      <w:r w:rsidRPr="009D571B">
        <w:rPr>
          <w:rFonts w:ascii="Courier New" w:eastAsia="Times New Roman" w:hAnsi="Courier New" w:cs="Courier New"/>
          <w:color w:val="404040"/>
          <w:sz w:val="21"/>
          <w:szCs w:val="21"/>
          <w:lang w:eastAsia="ru-RU"/>
        </w:rPr>
        <w:t>тем  "</w:t>
      </w:r>
      <w:proofErr w:type="gramEnd"/>
      <w:r w:rsidRPr="009D571B">
        <w:rPr>
          <w:rFonts w:ascii="Courier New" w:eastAsia="Times New Roman" w:hAnsi="Courier New" w:cs="Courier New"/>
          <w:color w:val="404040"/>
          <w:sz w:val="21"/>
          <w:szCs w:val="21"/>
          <w:lang w:eastAsia="ru-RU"/>
        </w:rPr>
        <w:t>___"__________ ____ г. ____________________________ был</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 xml:space="preserve">                            (Ф.И.О. лица, незаконно присвоившего авторство)</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зарегистрирован патент N __ в отношении Изобретения, что подтверждается ___</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__________________________.</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Такое присвоение авторства и исключительных прав на Изобретение, а также получение патента на Изобретение незаконно, что подтверждается _________________________________.</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В соответствии со ст. 1347 Гражданского кодекса Российской Федерации 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Согласно ст. 1353 Гражданского кодекса Российской Федерации 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соответствующего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 При этом исходя из п. 1 ст. 1354 Гражданского кодекса Российской Федерации именно патент удостоверяет исключительное право на изобретение, полезную модель или промышленный образец.</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В соответствии со ст. 1356 Гражданского кодекса Российской Федерации право авторства, то есть право признаваться автором изобретения, полезной модели или промышленного образца, неотчуждаемо и непередаваемо.</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На основании п. 1 ст. 1357 Гражданского кодекса Российской Федерации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В соответствии со ст. 1358 Гражданского кодекса Российской Федерации патентообладателю принадлежит исключительное право использования изобретения, полезной модели или промышленного образца в соответствии со ст. 1229 Гражданского кодекса Российской Федерации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п. 2 ст. 1358 Гражданского кодекса Российской Федерации. Патентообладатель может распоряжаться исключительным правом на изобретение, полезную модель или промышленный образец.</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 xml:space="preserve">    Нарушением исключительных и авторских прав ____________________________</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 xml:space="preserve">                                                            (Ф.И.О. автора)</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причинены убытки в виде __________________ в размере ________ (____________</w:t>
      </w:r>
    </w:p>
    <w:p w:rsidR="00B4410D" w:rsidRPr="009D571B" w:rsidRDefault="00B4410D" w:rsidP="00B4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sz w:val="21"/>
          <w:szCs w:val="21"/>
          <w:lang w:eastAsia="ru-RU"/>
        </w:rPr>
      </w:pPr>
      <w:r w:rsidRPr="009D571B">
        <w:rPr>
          <w:rFonts w:ascii="Courier New" w:eastAsia="Times New Roman" w:hAnsi="Courier New" w:cs="Courier New"/>
          <w:color w:val="404040"/>
          <w:sz w:val="21"/>
          <w:szCs w:val="21"/>
          <w:lang w:eastAsia="ru-RU"/>
        </w:rPr>
        <w:t>____) рублей, что подтверждается _________________________________________.</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 xml:space="preserve">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w:t>
      </w:r>
      <w:r w:rsidRPr="009D571B">
        <w:rPr>
          <w:rFonts w:ascii="PTSansNarrowRegular" w:eastAsia="Times New Roman" w:hAnsi="PTSansNarrowRegular" w:cs="Times New Roman"/>
          <w:color w:val="404040"/>
          <w:sz w:val="21"/>
          <w:szCs w:val="21"/>
          <w:lang w:eastAsia="ru-RU"/>
        </w:rPr>
        <w:lastRenderedPageBreak/>
        <w:t>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На основании вышеизложенного и руководствуясь ст. ст. 15, 1347, 1353, п. 1 ст. 1354, ст. 1356, п. 1 ст. 1357, п. 1 ст. 1358, п. 1 ст. 1406 Гражданского кодекса Российской Федерации, просьба прекратить нарушение исключительных и авторских прав, а также возместить убытки в виде _________________ в размере ______ (__________) рублей в срок до "___" __________ ____ в следующем порядке: _______________________________________________.</w:t>
      </w:r>
    </w:p>
    <w:p w:rsidR="00B4410D" w:rsidRPr="009D571B" w:rsidRDefault="00B4410D" w:rsidP="00B4410D">
      <w:pPr>
        <w:spacing w:after="0" w:line="240" w:lineRule="auto"/>
        <w:rPr>
          <w:rFonts w:ascii="Times New Roman" w:eastAsia="Times New Roman" w:hAnsi="Times New Roman" w:cs="Times New Roman"/>
          <w:sz w:val="24"/>
          <w:szCs w:val="24"/>
          <w:lang w:eastAsia="ru-RU"/>
        </w:rPr>
      </w:pPr>
      <w:r w:rsidRPr="009D571B">
        <w:rPr>
          <w:rFonts w:ascii="PTSansNarrowRegular" w:eastAsia="Times New Roman" w:hAnsi="PTSansNarrowRegular" w:cs="Times New Roman"/>
          <w:color w:val="404040"/>
          <w:sz w:val="21"/>
          <w:szCs w:val="21"/>
          <w:lang w:eastAsia="ru-RU"/>
        </w:rPr>
        <w:br/>
      </w:r>
      <w:r w:rsidRPr="009D571B">
        <w:rPr>
          <w:rFonts w:ascii="PTSansNarrowRegular" w:eastAsia="Times New Roman" w:hAnsi="PTSansNarrowRegular" w:cs="Times New Roman"/>
          <w:color w:val="404040"/>
          <w:sz w:val="21"/>
          <w:szCs w:val="21"/>
          <w:lang w:eastAsia="ru-RU"/>
        </w:rPr>
        <w:br/>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Приложения:</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1. Документы, подтверждающие авторство заявителя.</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2. Документы, подтверждающие нарушение исключительных и авторских прав.</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3. Документы, подтверждающие причинение убытков.</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4. Расчет суммы требования (претензии).</w:t>
      </w:r>
    </w:p>
    <w:p w:rsidR="00B4410D" w:rsidRPr="009D571B" w:rsidRDefault="00B4410D" w:rsidP="00B4410D">
      <w:pPr>
        <w:shd w:val="clear" w:color="auto" w:fill="FFFFFF"/>
        <w:spacing w:after="0" w:line="240" w:lineRule="auto"/>
        <w:jc w:val="both"/>
        <w:rPr>
          <w:rFonts w:ascii="PTSansNarrowRegular" w:eastAsia="Times New Roman" w:hAnsi="PTSansNarrowRegular" w:cs="Times New Roman"/>
          <w:color w:val="404040"/>
          <w:sz w:val="21"/>
          <w:szCs w:val="21"/>
          <w:lang w:eastAsia="ru-RU"/>
        </w:rPr>
      </w:pPr>
      <w:r w:rsidRPr="009D571B">
        <w:rPr>
          <w:rFonts w:ascii="PTSansNarrowRegular" w:eastAsia="Times New Roman" w:hAnsi="PTSansNarrowRegular" w:cs="Times New Roman"/>
          <w:color w:val="404040"/>
          <w:sz w:val="21"/>
          <w:szCs w:val="21"/>
          <w:lang w:eastAsia="ru-RU"/>
        </w:rPr>
        <w:t>5. Иные документы, подтверждающие обстоятельства, на которых заявитель основывает свои требования.</w:t>
      </w:r>
    </w:p>
    <w:p w:rsidR="00B4410D" w:rsidRDefault="00B4410D" w:rsidP="00B4410D">
      <w:r w:rsidRPr="009D571B">
        <w:rPr>
          <w:rFonts w:ascii="PTSansNarrowRegular" w:eastAsia="Times New Roman" w:hAnsi="PTSansNarrowRegular" w:cs="Times New Roman"/>
          <w:color w:val="404040"/>
          <w:sz w:val="21"/>
          <w:szCs w:val="21"/>
          <w:lang w:eastAsia="ru-RU"/>
        </w:rPr>
        <w:br/>
      </w:r>
    </w:p>
    <w:p w:rsidR="00B4410D" w:rsidRDefault="00B4410D" w:rsidP="00B4410D"/>
    <w:p w:rsidR="00D950E2" w:rsidRDefault="00D950E2"/>
    <w:sectPr w:rsidR="00D95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SansNarrow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0D"/>
    <w:rsid w:val="0048363C"/>
    <w:rsid w:val="00B4410D"/>
    <w:rsid w:val="00D9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7FC9"/>
  <w15:chartTrackingRefBased/>
  <w15:docId w15:val="{CF3E364F-A573-40E9-93C2-A37AA3B4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4415</Characters>
  <Application>Microsoft Office Word</Application>
  <DocSecurity>0</DocSecurity>
  <Lines>78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2018-11-10T06:50:00Z</dcterms:created>
  <dcterms:modified xsi:type="dcterms:W3CDTF">2018-11-10T07:00:00Z</dcterms:modified>
</cp:coreProperties>
</file>