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9FD8" w14:textId="77777777" w:rsidR="00960225" w:rsidRDefault="00960225" w:rsidP="00960225">
      <w:pPr>
        <w:pStyle w:val="Style1"/>
        <w:widowControl/>
        <w:tabs>
          <w:tab w:val="left" w:leader="underscore" w:pos="4200"/>
        </w:tabs>
        <w:spacing w:line="270" w:lineRule="exact"/>
        <w:jc w:val="righ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В Главное Управление ГЖИ </w:t>
      </w:r>
      <w:proofErr w:type="gramStart"/>
      <w:r>
        <w:rPr>
          <w:rStyle w:val="FontStyle12"/>
          <w:rFonts w:ascii="Times New Roman" w:hAnsi="Times New Roman" w:cs="Times New Roman"/>
          <w:sz w:val="24"/>
          <w:szCs w:val="24"/>
        </w:rPr>
        <w:t>Челябинской  области</w:t>
      </w:r>
      <w:proofErr w:type="gramEnd"/>
    </w:p>
    <w:p w14:paraId="52290FD6" w14:textId="7E0AF8C4" w:rsidR="00960225" w:rsidRPr="00F668AA" w:rsidRDefault="00960225" w:rsidP="00960225">
      <w:pPr>
        <w:pStyle w:val="Style1"/>
        <w:widowControl/>
        <w:tabs>
          <w:tab w:val="left" w:leader="underscore" w:pos="4200"/>
        </w:tabs>
        <w:spacing w:line="270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Адрес: </w:t>
      </w:r>
      <w:r>
        <w:t>454091, г. Челябинск, ул. Энгельса, д. 43</w:t>
      </w:r>
    </w:p>
    <w:p w14:paraId="2BD986F2" w14:textId="22EA0EE7" w:rsidR="00960225" w:rsidRDefault="00960225" w:rsidP="00960225">
      <w:pPr>
        <w:pStyle w:val="Style3"/>
        <w:widowControl/>
        <w:tabs>
          <w:tab w:val="left" w:leader="underscore" w:pos="4305"/>
        </w:tabs>
        <w:spacing w:line="270" w:lineRule="exact"/>
        <w:ind w:right="15"/>
        <w:jc w:val="center"/>
        <w:rPr>
          <w:rStyle w:val="FontStyle13"/>
        </w:rPr>
      </w:pPr>
      <w:r>
        <w:rPr>
          <w:rStyle w:val="FontStyle13"/>
        </w:rPr>
        <w:t xml:space="preserve">                                                         </w:t>
      </w:r>
      <w:r>
        <w:rPr>
          <w:rStyle w:val="FontStyle13"/>
        </w:rPr>
        <w:t>От ___________________________________</w:t>
      </w:r>
    </w:p>
    <w:p w14:paraId="531AB3B3" w14:textId="77777777" w:rsidR="00960225" w:rsidRPr="00F668AA" w:rsidRDefault="00960225" w:rsidP="00960225">
      <w:pPr>
        <w:pStyle w:val="Style4"/>
        <w:widowControl/>
        <w:spacing w:line="270" w:lineRule="exact"/>
        <w:ind w:right="30"/>
        <w:rPr>
          <w:rStyle w:val="FontStyle13"/>
          <w:i/>
          <w:sz w:val="18"/>
          <w:szCs w:val="18"/>
        </w:rPr>
      </w:pPr>
      <w:r>
        <w:rPr>
          <w:rStyle w:val="FontStyle13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F668AA">
        <w:rPr>
          <w:rStyle w:val="FontStyle13"/>
          <w:i/>
          <w:sz w:val="18"/>
          <w:szCs w:val="18"/>
        </w:rPr>
        <w:t>(ФИО полностью, адрес)</w:t>
      </w:r>
    </w:p>
    <w:p w14:paraId="426CC64D" w14:textId="77777777" w:rsidR="00960225" w:rsidRDefault="00960225" w:rsidP="00960225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p w14:paraId="62003D81" w14:textId="77777777" w:rsidR="00960225" w:rsidRDefault="00960225" w:rsidP="00960225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p w14:paraId="3E446D48" w14:textId="77777777" w:rsidR="00960225" w:rsidRDefault="00960225" w:rsidP="00960225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p w14:paraId="622140D1" w14:textId="77777777" w:rsidR="00960225" w:rsidRDefault="00960225" w:rsidP="00960225">
      <w:pPr>
        <w:pStyle w:val="Style5"/>
        <w:widowControl/>
        <w:spacing w:line="240" w:lineRule="exact"/>
        <w:ind w:right="45"/>
        <w:jc w:val="center"/>
        <w:rPr>
          <w:sz w:val="20"/>
          <w:szCs w:val="20"/>
        </w:rPr>
      </w:pPr>
    </w:p>
    <w:p w14:paraId="30C06DB7" w14:textId="77777777" w:rsidR="00960225" w:rsidRDefault="00960225" w:rsidP="00960225">
      <w:pPr>
        <w:pStyle w:val="Style5"/>
        <w:widowControl/>
        <w:ind w:right="45"/>
        <w:jc w:val="center"/>
        <w:rPr>
          <w:rStyle w:val="FontStyle14"/>
        </w:rPr>
      </w:pPr>
      <w:r>
        <w:rPr>
          <w:rStyle w:val="FontStyle14"/>
        </w:rPr>
        <w:t>ЖАЛОБА</w:t>
      </w:r>
    </w:p>
    <w:p w14:paraId="613DCC83" w14:textId="77777777" w:rsidR="00960225" w:rsidRDefault="00960225" w:rsidP="00960225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1ADB9EED" w14:textId="77777777" w:rsidR="00960225" w:rsidRDefault="00960225" w:rsidP="00960225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14:paraId="766C9BB2" w14:textId="77777777" w:rsidR="00960225" w:rsidRPr="00960225" w:rsidRDefault="00960225" w:rsidP="00960225">
      <w:pPr>
        <w:pStyle w:val="Style10"/>
        <w:widowControl/>
        <w:tabs>
          <w:tab w:val="left" w:leader="underscore" w:pos="3810"/>
        </w:tabs>
        <w:spacing w:before="15" w:line="270" w:lineRule="exact"/>
        <w:jc w:val="both"/>
        <w:rPr>
          <w:rStyle w:val="FontStyle13"/>
        </w:rPr>
      </w:pPr>
      <w:r>
        <w:rPr>
          <w:rStyle w:val="FontStyle13"/>
        </w:rPr>
        <w:t xml:space="preserve">Обращаюсь с </w:t>
      </w:r>
      <w:r w:rsidRPr="00960225">
        <w:rPr>
          <w:rStyle w:val="FontStyle13"/>
        </w:rPr>
        <w:t xml:space="preserve">жалобой на </w:t>
      </w:r>
      <w:r w:rsidRPr="00960225">
        <w:rPr>
          <w:rStyle w:val="FontStyle13"/>
          <w:i/>
        </w:rPr>
        <w:t>(указать наименование управляющей компании, чьи действия обжалуются).</w:t>
      </w:r>
    </w:p>
    <w:p w14:paraId="3F9E054F" w14:textId="77777777" w:rsidR="00960225" w:rsidRPr="00960225" w:rsidRDefault="00960225" w:rsidP="00960225">
      <w:pPr>
        <w:pStyle w:val="Style10"/>
        <w:widowControl/>
        <w:tabs>
          <w:tab w:val="left" w:leader="underscore" w:pos="6495"/>
        </w:tabs>
        <w:spacing w:line="270" w:lineRule="exact"/>
        <w:jc w:val="both"/>
        <w:rPr>
          <w:rStyle w:val="FontStyle13"/>
        </w:rPr>
      </w:pPr>
      <w:r w:rsidRPr="00960225">
        <w:rPr>
          <w:rStyle w:val="FontStyle13"/>
        </w:rPr>
        <w:t xml:space="preserve">Основанием обращения с жалобой явилось то, что </w:t>
      </w:r>
      <w:r w:rsidRPr="00960225">
        <w:rPr>
          <w:rStyle w:val="FontStyle13"/>
          <w:i/>
        </w:rPr>
        <w:t>(указать основания подачи жалобы, когда и что произошло)</w:t>
      </w:r>
      <w:r w:rsidRPr="00960225">
        <w:rPr>
          <w:rStyle w:val="FontStyle13"/>
        </w:rPr>
        <w:t>.</w:t>
      </w:r>
    </w:p>
    <w:p w14:paraId="2C3E751A" w14:textId="77777777" w:rsidR="00960225" w:rsidRDefault="00960225" w:rsidP="00960225">
      <w:pPr>
        <w:pStyle w:val="Style10"/>
        <w:widowControl/>
        <w:spacing w:line="270" w:lineRule="exact"/>
        <w:ind w:right="30"/>
        <w:jc w:val="both"/>
        <w:rPr>
          <w:rStyle w:val="FontStyle13"/>
        </w:rPr>
      </w:pPr>
      <w:r w:rsidRPr="00960225">
        <w:rPr>
          <w:rStyle w:val="FontStyle13"/>
        </w:rPr>
        <w:t xml:space="preserve">На основании изложенного, руководствуясь Законом </w:t>
      </w:r>
      <w:r>
        <w:rPr>
          <w:rStyle w:val="FontStyle13"/>
        </w:rPr>
        <w:t>«О порядке рассмотрения обращений граждан Российской Федерации», Положением о государственном жилищном надзоре</w:t>
      </w:r>
    </w:p>
    <w:p w14:paraId="731F3245" w14:textId="77777777" w:rsidR="00960225" w:rsidRDefault="00960225" w:rsidP="00960225">
      <w:pPr>
        <w:pStyle w:val="Style6"/>
        <w:widowControl/>
        <w:spacing w:line="240" w:lineRule="exact"/>
        <w:ind w:right="30"/>
        <w:jc w:val="center"/>
        <w:rPr>
          <w:sz w:val="20"/>
          <w:szCs w:val="20"/>
        </w:rPr>
      </w:pPr>
    </w:p>
    <w:p w14:paraId="0ED87A61" w14:textId="77777777" w:rsidR="00960225" w:rsidRPr="00205C3C" w:rsidRDefault="00960225" w:rsidP="00960225">
      <w:pPr>
        <w:pStyle w:val="Style6"/>
        <w:widowControl/>
        <w:spacing w:before="30"/>
        <w:ind w:right="30"/>
        <w:jc w:val="center"/>
        <w:rPr>
          <w:rStyle w:val="FontStyle14"/>
          <w:sz w:val="24"/>
          <w:szCs w:val="24"/>
        </w:rPr>
      </w:pPr>
      <w:r w:rsidRPr="00205C3C">
        <w:rPr>
          <w:rStyle w:val="FontStyle14"/>
          <w:sz w:val="24"/>
          <w:szCs w:val="24"/>
        </w:rPr>
        <w:t>Прошу:</w:t>
      </w:r>
    </w:p>
    <w:p w14:paraId="21DB91B7" w14:textId="77777777" w:rsidR="00960225" w:rsidRDefault="00960225" w:rsidP="00960225">
      <w:pPr>
        <w:pStyle w:val="Style9"/>
        <w:widowControl/>
        <w:numPr>
          <w:ilvl w:val="0"/>
          <w:numId w:val="1"/>
        </w:numPr>
        <w:tabs>
          <w:tab w:val="left" w:pos="720"/>
        </w:tabs>
        <w:spacing w:before="300" w:line="285" w:lineRule="exact"/>
        <w:ind w:left="360"/>
        <w:rPr>
          <w:rStyle w:val="FontStyle13"/>
          <w:spacing w:val="-20"/>
        </w:rPr>
      </w:pPr>
      <w:r>
        <w:rPr>
          <w:rStyle w:val="FontStyle13"/>
        </w:rPr>
        <w:t>Провести проверку по перечисленным мною нарушениям.</w:t>
      </w:r>
    </w:p>
    <w:p w14:paraId="7F71CEFA" w14:textId="77777777" w:rsidR="00960225" w:rsidRDefault="00960225" w:rsidP="00960225">
      <w:pPr>
        <w:pStyle w:val="Style9"/>
        <w:widowControl/>
        <w:numPr>
          <w:ilvl w:val="0"/>
          <w:numId w:val="1"/>
        </w:numPr>
        <w:tabs>
          <w:tab w:val="left" w:pos="720"/>
        </w:tabs>
        <w:spacing w:line="285" w:lineRule="exact"/>
        <w:ind w:left="360"/>
        <w:rPr>
          <w:rStyle w:val="FontStyle13"/>
        </w:rPr>
      </w:pPr>
      <w:r>
        <w:rPr>
          <w:rStyle w:val="FontStyle13"/>
        </w:rPr>
        <w:t>Привлечь виновных лиц к установленной ответственности.</w:t>
      </w:r>
    </w:p>
    <w:p w14:paraId="4C1E412F" w14:textId="77777777" w:rsidR="00960225" w:rsidRDefault="00960225" w:rsidP="00960225">
      <w:pPr>
        <w:pStyle w:val="Style9"/>
        <w:widowControl/>
        <w:numPr>
          <w:ilvl w:val="0"/>
          <w:numId w:val="1"/>
        </w:numPr>
        <w:tabs>
          <w:tab w:val="left" w:pos="720"/>
        </w:tabs>
        <w:spacing w:line="285" w:lineRule="exact"/>
        <w:ind w:left="360"/>
        <w:rPr>
          <w:rStyle w:val="FontStyle13"/>
          <w:spacing w:val="-20"/>
        </w:rPr>
      </w:pPr>
      <w:r>
        <w:rPr>
          <w:rStyle w:val="FontStyle13"/>
        </w:rPr>
        <w:t>Обязать управляющую компанию устранить допущенные нарушения.</w:t>
      </w:r>
    </w:p>
    <w:p w14:paraId="3FB7855C" w14:textId="77777777" w:rsidR="00960225" w:rsidRDefault="00960225" w:rsidP="00960225">
      <w:pPr>
        <w:pStyle w:val="Style8"/>
        <w:widowControl/>
        <w:spacing w:line="240" w:lineRule="exact"/>
        <w:ind w:left="60"/>
        <w:rPr>
          <w:sz w:val="20"/>
          <w:szCs w:val="20"/>
        </w:rPr>
      </w:pPr>
    </w:p>
    <w:p w14:paraId="7E83F9BA" w14:textId="77777777" w:rsidR="00960225" w:rsidRDefault="00960225" w:rsidP="00960225">
      <w:pPr>
        <w:pStyle w:val="Style8"/>
        <w:widowControl/>
        <w:spacing w:line="240" w:lineRule="exact"/>
        <w:ind w:left="60"/>
        <w:rPr>
          <w:sz w:val="20"/>
          <w:szCs w:val="20"/>
        </w:rPr>
      </w:pPr>
    </w:p>
    <w:p w14:paraId="28105693" w14:textId="77777777" w:rsidR="00960225" w:rsidRPr="00205C3C" w:rsidRDefault="00960225" w:rsidP="00960225">
      <w:pPr>
        <w:pStyle w:val="Style8"/>
        <w:widowControl/>
        <w:spacing w:before="75"/>
        <w:ind w:left="60"/>
        <w:rPr>
          <w:rStyle w:val="FontStyle14"/>
          <w:sz w:val="24"/>
          <w:szCs w:val="24"/>
        </w:rPr>
      </w:pPr>
      <w:r w:rsidRPr="00205C3C">
        <w:rPr>
          <w:rStyle w:val="FontStyle14"/>
          <w:sz w:val="24"/>
          <w:szCs w:val="24"/>
        </w:rPr>
        <w:t>Перечень прилагаемых к жалобе документов:</w:t>
      </w:r>
    </w:p>
    <w:p w14:paraId="15D5FE93" w14:textId="77777777" w:rsidR="00960225" w:rsidRDefault="00960225" w:rsidP="00960225">
      <w:pPr>
        <w:pStyle w:val="Style7"/>
        <w:widowControl/>
        <w:spacing w:line="240" w:lineRule="exact"/>
        <w:ind w:left="375"/>
        <w:rPr>
          <w:sz w:val="20"/>
          <w:szCs w:val="20"/>
        </w:rPr>
      </w:pPr>
    </w:p>
    <w:p w14:paraId="4D941795" w14:textId="77777777" w:rsidR="00960225" w:rsidRDefault="00960225" w:rsidP="00960225">
      <w:pPr>
        <w:pStyle w:val="Style7"/>
        <w:widowControl/>
        <w:spacing w:before="60"/>
        <w:ind w:left="375"/>
        <w:rPr>
          <w:rStyle w:val="FontStyle13"/>
        </w:rPr>
      </w:pPr>
      <w:r>
        <w:rPr>
          <w:rStyle w:val="FontStyle13"/>
          <w:spacing w:val="-20"/>
        </w:rPr>
        <w:t>1.</w:t>
      </w:r>
      <w:r>
        <w:rPr>
          <w:rStyle w:val="FontStyle13"/>
        </w:rPr>
        <w:t xml:space="preserve"> Документы, подтверждающие доводы жалобы</w:t>
      </w:r>
    </w:p>
    <w:p w14:paraId="75F1C60C" w14:textId="77777777" w:rsidR="008F352E" w:rsidRDefault="00960225"/>
    <w:sectPr w:rsidR="008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235CA"/>
    <w:multiLevelType w:val="singleLevel"/>
    <w:tmpl w:val="7E6EB7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25"/>
    <w:rsid w:val="00960225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163A"/>
  <w15:chartTrackingRefBased/>
  <w15:docId w15:val="{DD88D76F-525C-4AB4-B91E-F3CECFD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6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96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96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6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96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96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96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96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96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960225"/>
    <w:pPr>
      <w:widowControl w:val="0"/>
      <w:autoSpaceDE w:val="0"/>
      <w:autoSpaceDN w:val="0"/>
      <w:adjustRightInd w:val="0"/>
      <w:spacing w:after="0" w:line="278" w:lineRule="exact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960225"/>
    <w:rPr>
      <w:rFonts w:ascii="Calibri" w:hAnsi="Calibri" w:cs="Calibri"/>
      <w:sz w:val="36"/>
      <w:szCs w:val="36"/>
    </w:rPr>
  </w:style>
  <w:style w:type="character" w:customStyle="1" w:styleId="FontStyle13">
    <w:name w:val="Font Style13"/>
    <w:basedOn w:val="a0"/>
    <w:uiPriority w:val="99"/>
    <w:rsid w:val="0096022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6022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920</Characters>
  <Application>Microsoft Office Word</Application>
  <DocSecurity>0</DocSecurity>
  <Lines>15</Lines>
  <Paragraphs>6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1</cp:revision>
  <dcterms:created xsi:type="dcterms:W3CDTF">2020-10-12T17:45:00Z</dcterms:created>
  <dcterms:modified xsi:type="dcterms:W3CDTF">2020-10-12T17:46:00Z</dcterms:modified>
</cp:coreProperties>
</file>