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F1" w:rsidRPr="00350153" w:rsidRDefault="001D6FF1" w:rsidP="001D6FF1">
      <w:pPr>
        <w:jc w:val="right"/>
        <w:rPr>
          <w:sz w:val="28"/>
          <w:szCs w:val="28"/>
        </w:rPr>
      </w:pPr>
      <w:r w:rsidRPr="00350153">
        <w:rPr>
          <w:sz w:val="28"/>
          <w:szCs w:val="28"/>
        </w:rPr>
        <w:t xml:space="preserve">Руководителю Управления </w:t>
      </w:r>
    </w:p>
    <w:p w:rsidR="001D6FF1" w:rsidRPr="00350153" w:rsidRDefault="001D6FF1" w:rsidP="001D6FF1">
      <w:pPr>
        <w:jc w:val="right"/>
        <w:rPr>
          <w:sz w:val="28"/>
          <w:szCs w:val="28"/>
        </w:rPr>
      </w:pPr>
      <w:r w:rsidRPr="00350153">
        <w:rPr>
          <w:sz w:val="28"/>
          <w:szCs w:val="28"/>
        </w:rPr>
        <w:t xml:space="preserve">Роспотребнадзора </w:t>
      </w:r>
    </w:p>
    <w:p w:rsidR="001D6FF1" w:rsidRPr="00350153" w:rsidRDefault="001D6FF1" w:rsidP="001D6FF1">
      <w:pPr>
        <w:jc w:val="right"/>
        <w:rPr>
          <w:sz w:val="28"/>
          <w:szCs w:val="28"/>
        </w:rPr>
      </w:pPr>
      <w:r w:rsidRPr="00350153">
        <w:rPr>
          <w:sz w:val="28"/>
          <w:szCs w:val="28"/>
        </w:rPr>
        <w:t>по городу Москве</w:t>
      </w:r>
    </w:p>
    <w:p w:rsidR="001D6FF1" w:rsidRDefault="001D6FF1" w:rsidP="001D6FF1">
      <w:pPr>
        <w:pStyle w:val="1"/>
        <w:rPr>
          <w:sz w:val="32"/>
        </w:rPr>
      </w:pPr>
      <w:r w:rsidRPr="00350153">
        <w:rPr>
          <w:szCs w:val="28"/>
        </w:rPr>
        <w:t>Н.Н. Филатову</w:t>
      </w:r>
    </w:p>
    <w:p w:rsidR="001D6FF1" w:rsidRDefault="001D6FF1" w:rsidP="001D6FF1"/>
    <w:p w:rsidR="001D6FF1" w:rsidRPr="00350153" w:rsidRDefault="001D6FF1" w:rsidP="001D6FF1">
      <w:pPr>
        <w:ind w:left="4320"/>
        <w:jc w:val="right"/>
        <w:rPr>
          <w:sz w:val="28"/>
          <w:szCs w:val="28"/>
        </w:rPr>
      </w:pPr>
      <w:r w:rsidRPr="00350153">
        <w:rPr>
          <w:sz w:val="28"/>
          <w:szCs w:val="28"/>
        </w:rPr>
        <w:t xml:space="preserve">От </w:t>
      </w:r>
      <w:r>
        <w:rPr>
          <w:sz w:val="28"/>
          <w:szCs w:val="28"/>
        </w:rPr>
        <w:t>Агадина</w:t>
      </w:r>
      <w:r w:rsidRPr="00350153">
        <w:rPr>
          <w:sz w:val="28"/>
          <w:szCs w:val="28"/>
        </w:rPr>
        <w:t xml:space="preserve"> Константина  </w:t>
      </w:r>
      <w:r>
        <w:rPr>
          <w:sz w:val="28"/>
          <w:szCs w:val="28"/>
        </w:rPr>
        <w:t>Симеоновича</w:t>
      </w:r>
      <w:r w:rsidRPr="00350153">
        <w:rPr>
          <w:sz w:val="28"/>
          <w:szCs w:val="28"/>
        </w:rPr>
        <w:t>,</w:t>
      </w:r>
    </w:p>
    <w:p w:rsidR="001D6FF1" w:rsidRPr="00350153" w:rsidRDefault="001D6FF1" w:rsidP="001D6FF1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проживающего по адресу: 18</w:t>
      </w:r>
      <w:r w:rsidRPr="00350153">
        <w:rPr>
          <w:sz w:val="28"/>
          <w:szCs w:val="28"/>
        </w:rPr>
        <w:t>301</w:t>
      </w:r>
      <w:r>
        <w:rPr>
          <w:sz w:val="28"/>
          <w:szCs w:val="28"/>
        </w:rPr>
        <w:t>9</w:t>
      </w:r>
      <w:r w:rsidRPr="00350153">
        <w:rPr>
          <w:sz w:val="28"/>
          <w:szCs w:val="28"/>
        </w:rPr>
        <w:t xml:space="preserve">, Московская область, г. </w:t>
      </w:r>
      <w:r>
        <w:rPr>
          <w:sz w:val="28"/>
          <w:szCs w:val="28"/>
        </w:rPr>
        <w:t>Голицино</w:t>
      </w:r>
      <w:r w:rsidRPr="00350153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350153">
        <w:rPr>
          <w:sz w:val="28"/>
          <w:szCs w:val="28"/>
        </w:rPr>
        <w:t xml:space="preserve">, ул. </w:t>
      </w:r>
      <w:r>
        <w:rPr>
          <w:sz w:val="28"/>
          <w:szCs w:val="28"/>
        </w:rPr>
        <w:t>Вражная д. 9</w:t>
      </w:r>
      <w:r w:rsidRPr="00350153">
        <w:rPr>
          <w:sz w:val="28"/>
          <w:szCs w:val="28"/>
        </w:rPr>
        <w:t>2 кв. 3</w:t>
      </w:r>
      <w:r>
        <w:rPr>
          <w:sz w:val="28"/>
          <w:szCs w:val="28"/>
        </w:rPr>
        <w:t>13. Тел. 8-990-490</w:t>
      </w:r>
      <w:r w:rsidRPr="00350153">
        <w:rPr>
          <w:sz w:val="28"/>
          <w:szCs w:val="28"/>
        </w:rPr>
        <w:t>3-7</w:t>
      </w:r>
      <w:r>
        <w:rPr>
          <w:sz w:val="28"/>
          <w:szCs w:val="28"/>
        </w:rPr>
        <w:t>8-9</w:t>
      </w:r>
      <w:r w:rsidRPr="00350153">
        <w:rPr>
          <w:sz w:val="28"/>
          <w:szCs w:val="28"/>
        </w:rPr>
        <w:t>9.</w:t>
      </w:r>
    </w:p>
    <w:p w:rsidR="001D6FF1" w:rsidRPr="00350153" w:rsidRDefault="001D6FF1" w:rsidP="001D6FF1">
      <w:pPr>
        <w:ind w:left="4320"/>
        <w:jc w:val="right"/>
        <w:rPr>
          <w:sz w:val="28"/>
          <w:szCs w:val="28"/>
        </w:rPr>
      </w:pPr>
      <w:r w:rsidRPr="00350153">
        <w:rPr>
          <w:sz w:val="28"/>
          <w:szCs w:val="28"/>
        </w:rPr>
        <w:t>Эл. почта: konctantin_7</w:t>
      </w:r>
      <w:r>
        <w:rPr>
          <w:sz w:val="28"/>
          <w:szCs w:val="28"/>
        </w:rPr>
        <w:t>99</w:t>
      </w:r>
      <w:r w:rsidRPr="00350153">
        <w:rPr>
          <w:sz w:val="28"/>
          <w:szCs w:val="28"/>
        </w:rPr>
        <w:t xml:space="preserve">6@in.ru </w:t>
      </w:r>
    </w:p>
    <w:p w:rsidR="001D6FF1" w:rsidRDefault="001D6FF1" w:rsidP="001D6FF1">
      <w:pPr>
        <w:jc w:val="right"/>
      </w:pPr>
    </w:p>
    <w:p w:rsidR="001D6FF1" w:rsidRDefault="001D6FF1" w:rsidP="001D6FF1"/>
    <w:p w:rsidR="001D6FF1" w:rsidRPr="00350153" w:rsidRDefault="001D6FF1" w:rsidP="001D6FF1">
      <w:pPr>
        <w:jc w:val="center"/>
        <w:rPr>
          <w:b/>
          <w:bCs/>
          <w:sz w:val="32"/>
          <w:szCs w:val="32"/>
        </w:rPr>
      </w:pPr>
      <w:r w:rsidRPr="00350153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>алоба на действия банка</w:t>
      </w:r>
    </w:p>
    <w:p w:rsidR="001D6FF1" w:rsidRDefault="001D6FF1" w:rsidP="001D6FF1">
      <w:pPr>
        <w:jc w:val="center"/>
      </w:pPr>
    </w:p>
    <w:p w:rsidR="001D6FF1" w:rsidRDefault="001D6FF1" w:rsidP="001D6FF1">
      <w:pPr>
        <w:ind w:firstLine="567"/>
        <w:jc w:val="both"/>
        <w:rPr>
          <w:iCs/>
        </w:rPr>
      </w:pPr>
      <w:r w:rsidRPr="00E534EE">
        <w:rPr>
          <w:iCs/>
        </w:rPr>
        <w:t xml:space="preserve">Я, </w:t>
      </w:r>
      <w:r>
        <w:rPr>
          <w:iCs/>
        </w:rPr>
        <w:t>Агадин</w:t>
      </w:r>
      <w:r w:rsidRPr="00E534EE">
        <w:rPr>
          <w:iCs/>
        </w:rPr>
        <w:t xml:space="preserve"> К.</w:t>
      </w:r>
      <w:r>
        <w:rPr>
          <w:iCs/>
        </w:rPr>
        <w:t>С</w:t>
      </w:r>
      <w:r w:rsidRPr="00E534EE">
        <w:rPr>
          <w:iCs/>
        </w:rPr>
        <w:t>., являюсь вкладчиком ООО Коммерческий Банк «</w:t>
      </w:r>
      <w:r>
        <w:rPr>
          <w:iCs/>
        </w:rPr>
        <w:t xml:space="preserve">Барнаул </w:t>
      </w:r>
      <w:r w:rsidRPr="00E534EE">
        <w:rPr>
          <w:iCs/>
        </w:rPr>
        <w:t>банк», лицензия ЦБ РФ № 1</w:t>
      </w:r>
      <w:r>
        <w:rPr>
          <w:iCs/>
        </w:rPr>
        <w:t>275 от 23 сентября 2019</w:t>
      </w:r>
      <w:r w:rsidRPr="00E534EE">
        <w:rPr>
          <w:iCs/>
        </w:rPr>
        <w:t xml:space="preserve"> года (далее – Банк). 12 апреля 201</w:t>
      </w:r>
      <w:r>
        <w:rPr>
          <w:iCs/>
        </w:rPr>
        <w:t>9</w:t>
      </w:r>
      <w:r w:rsidRPr="00E534EE">
        <w:rPr>
          <w:iCs/>
        </w:rPr>
        <w:t xml:space="preserve"> года я обратился в центральный офис Банка, расположенный по адресу: г.</w:t>
      </w:r>
      <w:r>
        <w:rPr>
          <w:iCs/>
        </w:rPr>
        <w:t xml:space="preserve"> Москва, ул. Выборгская, д. 36, корпус 3</w:t>
      </w:r>
      <w:r w:rsidRPr="00E534EE">
        <w:rPr>
          <w:iCs/>
        </w:rPr>
        <w:t xml:space="preserve"> с просьбой принять дополнительный денежный взнос на ранее открытый вклад, договор  № 17-лет-3</w:t>
      </w:r>
      <w:r>
        <w:rPr>
          <w:iCs/>
        </w:rPr>
        <w:t>9</w:t>
      </w:r>
      <w:r w:rsidRPr="00E534EE">
        <w:rPr>
          <w:iCs/>
        </w:rPr>
        <w:t>59</w:t>
      </w:r>
      <w:r>
        <w:rPr>
          <w:iCs/>
        </w:rPr>
        <w:t>0</w:t>
      </w:r>
      <w:r w:rsidRPr="00E534EE">
        <w:rPr>
          <w:iCs/>
        </w:rPr>
        <w:t xml:space="preserve"> от 06.10.20</w:t>
      </w:r>
      <w:r>
        <w:rPr>
          <w:iCs/>
        </w:rPr>
        <w:t>19</w:t>
      </w:r>
      <w:r w:rsidRPr="00E534EE">
        <w:rPr>
          <w:iCs/>
        </w:rPr>
        <w:t xml:space="preserve"> года (копия прилагается). Однако сотрудник банка – персональный менеджер </w:t>
      </w:r>
      <w:r>
        <w:rPr>
          <w:iCs/>
        </w:rPr>
        <w:t>Рагин</w:t>
      </w:r>
      <w:r w:rsidRPr="00E534EE">
        <w:rPr>
          <w:iCs/>
        </w:rPr>
        <w:t xml:space="preserve"> Сергей мне объяснил, что с 12 апреля 201</w:t>
      </w:r>
      <w:r>
        <w:rPr>
          <w:iCs/>
        </w:rPr>
        <w:t>9</w:t>
      </w:r>
      <w:r w:rsidRPr="00E534EE">
        <w:rPr>
          <w:iCs/>
        </w:rPr>
        <w:t xml:space="preserve"> года руководством Банка введены новые Тарифы на услуги, предоставляемые клиентам Московского филиала Банка (копия прилагается). </w:t>
      </w:r>
    </w:p>
    <w:p w:rsidR="001D6FF1" w:rsidRPr="00E534EE" w:rsidRDefault="001D6FF1" w:rsidP="001D6FF1">
      <w:pPr>
        <w:ind w:firstLine="567"/>
        <w:jc w:val="both"/>
        <w:rPr>
          <w:iCs/>
        </w:rPr>
      </w:pPr>
      <w:r w:rsidRPr="00E534EE">
        <w:rPr>
          <w:iCs/>
        </w:rPr>
        <w:t>Пунктом 1.5. данных Тарифов установлена комиссия за зачисление наличных денежных средств в размере 10% от суммы, в частности на открытый мне счет № 4230581070208000</w:t>
      </w:r>
      <w:r>
        <w:rPr>
          <w:iCs/>
        </w:rPr>
        <w:t>9</w:t>
      </w:r>
      <w:r w:rsidRPr="00E534EE">
        <w:rPr>
          <w:iCs/>
        </w:rPr>
        <w:t>73</w:t>
      </w:r>
      <w:r>
        <w:rPr>
          <w:iCs/>
        </w:rPr>
        <w:t>1</w:t>
      </w:r>
      <w:r w:rsidRPr="00E534EE">
        <w:rPr>
          <w:iCs/>
        </w:rPr>
        <w:t>8</w:t>
      </w:r>
      <w:r>
        <w:rPr>
          <w:iCs/>
        </w:rPr>
        <w:t xml:space="preserve"> во исполнении </w:t>
      </w:r>
      <w:r w:rsidRPr="00E534EE">
        <w:rPr>
          <w:iCs/>
        </w:rPr>
        <w:t xml:space="preserve">указанного выше </w:t>
      </w:r>
      <w:r>
        <w:rPr>
          <w:iCs/>
        </w:rPr>
        <w:t>соглашения</w:t>
      </w:r>
      <w:r w:rsidRPr="00E534EE">
        <w:rPr>
          <w:iCs/>
        </w:rPr>
        <w:t xml:space="preserve">. Считаю, что данная комиссия незаконна. Условиями заключенного между мной и Банком договора данная комиссия не </w:t>
      </w:r>
      <w:r>
        <w:rPr>
          <w:iCs/>
        </w:rPr>
        <w:t>указана</w:t>
      </w:r>
      <w:r w:rsidRPr="00E534EE">
        <w:rPr>
          <w:iCs/>
        </w:rPr>
        <w:t>, также данная комиссия не была предусмотрена тарифами Банка на услуги, предоставляемые клиентам Московского филиала на момент заключения Договора. Также считаю не соответствующим законодательству РФ пункт 1.6 Тарифов,  который  устанавливает комиссию в размере 10 % от суммы за зачисление на счета, открытые мной в данном Банке в рамках договоров срочного банковского вклада</w:t>
      </w:r>
      <w:r>
        <w:rPr>
          <w:iCs/>
        </w:rPr>
        <w:t xml:space="preserve"> с других счетов, открытых в данном Банке</w:t>
      </w:r>
      <w:r w:rsidRPr="00E534EE">
        <w:rPr>
          <w:iCs/>
        </w:rPr>
        <w:t xml:space="preserve">. </w:t>
      </w:r>
    </w:p>
    <w:p w:rsidR="001D6FF1" w:rsidRPr="00E534EE" w:rsidRDefault="001D6FF1" w:rsidP="001D6FF1">
      <w:pPr>
        <w:ind w:firstLine="567"/>
        <w:jc w:val="both"/>
        <w:rPr>
          <w:iCs/>
        </w:rPr>
      </w:pPr>
      <w:r w:rsidRPr="00E534EE">
        <w:t>Прошу разобраться в сложившейся ситуации</w:t>
      </w:r>
      <w:r w:rsidRPr="00E534EE">
        <w:rPr>
          <w:i/>
          <w:iCs/>
        </w:rPr>
        <w:t xml:space="preserve">. </w:t>
      </w:r>
      <w:r w:rsidRPr="00E534EE">
        <w:rPr>
          <w:iCs/>
        </w:rPr>
        <w:t>Введенные 12 апреля 201</w:t>
      </w:r>
      <w:r>
        <w:rPr>
          <w:iCs/>
        </w:rPr>
        <w:t>9</w:t>
      </w:r>
      <w:r w:rsidRPr="00E534EE">
        <w:rPr>
          <w:iCs/>
        </w:rPr>
        <w:t xml:space="preserve"> года руководством Банка новые Тарифы на услуги, предоставляемые клиентам Московского филиала Банка нарушают мои законные права потребителя, а также не соответствуют законодательству </w:t>
      </w:r>
      <w:r>
        <w:rPr>
          <w:iCs/>
        </w:rPr>
        <w:t>нашего государства</w:t>
      </w:r>
      <w:r w:rsidRPr="00E534EE">
        <w:rPr>
          <w:iCs/>
        </w:rPr>
        <w:t xml:space="preserve"> в сфере банковской деятельности. Прошу обязать руководство Банка отменить указанные выше Тарифы, не соответствующие законодательству РФ.</w:t>
      </w:r>
    </w:p>
    <w:p w:rsidR="001D6FF1" w:rsidRPr="00E534EE" w:rsidRDefault="001D6FF1" w:rsidP="001D6FF1">
      <w:pPr>
        <w:ind w:firstLine="567"/>
        <w:jc w:val="both"/>
        <w:rPr>
          <w:iCs/>
        </w:rPr>
      </w:pPr>
    </w:p>
    <w:p w:rsidR="001D6FF1" w:rsidRDefault="001D6FF1" w:rsidP="001D6FF1">
      <w:pPr>
        <w:jc w:val="both"/>
        <w:rPr>
          <w:u w:val="single"/>
        </w:rPr>
      </w:pPr>
      <w:r w:rsidRPr="00E534EE">
        <w:rPr>
          <w:u w:val="single"/>
        </w:rPr>
        <w:t xml:space="preserve">Приложение: </w:t>
      </w:r>
    </w:p>
    <w:p w:rsidR="001D6FF1" w:rsidRDefault="001D6FF1" w:rsidP="001D6FF1">
      <w:pPr>
        <w:numPr>
          <w:ilvl w:val="0"/>
          <w:numId w:val="1"/>
        </w:numPr>
        <w:jc w:val="both"/>
        <w:rPr>
          <w:iCs/>
        </w:rPr>
      </w:pPr>
      <w:r w:rsidRPr="00E534EE">
        <w:t>Копия д</w:t>
      </w:r>
      <w:r w:rsidRPr="00E534EE">
        <w:rPr>
          <w:iCs/>
        </w:rPr>
        <w:t>оговора  № 17-лет-3</w:t>
      </w:r>
      <w:r>
        <w:rPr>
          <w:iCs/>
        </w:rPr>
        <w:t>4</w:t>
      </w:r>
      <w:r w:rsidRPr="00E534EE">
        <w:rPr>
          <w:iCs/>
        </w:rPr>
        <w:t>5</w:t>
      </w:r>
      <w:r>
        <w:rPr>
          <w:iCs/>
        </w:rPr>
        <w:t>1</w:t>
      </w:r>
      <w:r w:rsidRPr="00E534EE">
        <w:rPr>
          <w:iCs/>
        </w:rPr>
        <w:t>9 от 06.10.20</w:t>
      </w:r>
      <w:r>
        <w:rPr>
          <w:iCs/>
        </w:rPr>
        <w:t>19</w:t>
      </w:r>
      <w:r w:rsidRPr="00E534EE">
        <w:rPr>
          <w:iCs/>
        </w:rPr>
        <w:t xml:space="preserve"> года</w:t>
      </w:r>
      <w:r>
        <w:rPr>
          <w:iCs/>
        </w:rPr>
        <w:t>, на 3 листах.</w:t>
      </w:r>
    </w:p>
    <w:p w:rsidR="001D6FF1" w:rsidRPr="00E534EE" w:rsidRDefault="001D6FF1" w:rsidP="001D6FF1">
      <w:pPr>
        <w:numPr>
          <w:ilvl w:val="0"/>
          <w:numId w:val="1"/>
        </w:numPr>
        <w:jc w:val="both"/>
        <w:rPr>
          <w:u w:val="single"/>
        </w:rPr>
      </w:pPr>
      <w:r>
        <w:rPr>
          <w:iCs/>
        </w:rPr>
        <w:t xml:space="preserve">Копия </w:t>
      </w:r>
      <w:r w:rsidRPr="00E534EE">
        <w:rPr>
          <w:iCs/>
        </w:rPr>
        <w:t>Тариф</w:t>
      </w:r>
      <w:r>
        <w:rPr>
          <w:iCs/>
        </w:rPr>
        <w:t>ов</w:t>
      </w:r>
      <w:r w:rsidRPr="00E534EE">
        <w:rPr>
          <w:iCs/>
        </w:rPr>
        <w:t xml:space="preserve"> на услуги, предоставляемые клиентам Московского филиала Банка</w:t>
      </w:r>
      <w:r>
        <w:rPr>
          <w:iCs/>
        </w:rPr>
        <w:t xml:space="preserve"> от 12 апреля 2019</w:t>
      </w:r>
      <w:r w:rsidRPr="00E534EE">
        <w:rPr>
          <w:iCs/>
        </w:rPr>
        <w:t xml:space="preserve"> года</w:t>
      </w:r>
      <w:r>
        <w:rPr>
          <w:iCs/>
        </w:rPr>
        <w:t>, на 4 листах.</w:t>
      </w:r>
    </w:p>
    <w:p w:rsidR="001D6FF1" w:rsidRDefault="001D6FF1" w:rsidP="001D6FF1">
      <w:pPr>
        <w:jc w:val="both"/>
        <w:rPr>
          <w:i/>
          <w:iCs/>
          <w:sz w:val="32"/>
        </w:rPr>
      </w:pPr>
    </w:p>
    <w:p w:rsidR="001D6FF1" w:rsidRPr="00E534EE" w:rsidRDefault="001D6FF1" w:rsidP="001D6FF1">
      <w:pPr>
        <w:jc w:val="both"/>
        <w:rPr>
          <w:i/>
          <w:iCs/>
        </w:rPr>
      </w:pPr>
      <w:r w:rsidRPr="00E534EE">
        <w:rPr>
          <w:i/>
          <w:iCs/>
        </w:rPr>
        <w:t>С уважением!</w:t>
      </w:r>
    </w:p>
    <w:p w:rsidR="001D6FF1" w:rsidRDefault="001D6FF1" w:rsidP="001D6FF1">
      <w:pPr>
        <w:jc w:val="both"/>
        <w:rPr>
          <w:i/>
          <w:iCs/>
          <w:sz w:val="32"/>
        </w:rPr>
      </w:pPr>
    </w:p>
    <w:p w:rsidR="001D6FF1" w:rsidRPr="00E534EE" w:rsidRDefault="001D6FF1" w:rsidP="001D6FF1">
      <w:pPr>
        <w:jc w:val="both"/>
        <w:rPr>
          <w:iCs/>
        </w:rPr>
      </w:pPr>
      <w:r>
        <w:rPr>
          <w:iCs/>
        </w:rPr>
        <w:t>20 апреля 2020 года.                                                             _________________/К.С. Агадин/</w:t>
      </w:r>
    </w:p>
    <w:p w:rsidR="001D6FF1" w:rsidRDefault="001D6FF1" w:rsidP="001D6FF1">
      <w:pPr>
        <w:jc w:val="both"/>
        <w:rPr>
          <w:i/>
          <w:iCs/>
          <w:sz w:val="32"/>
        </w:rPr>
      </w:pPr>
    </w:p>
    <w:p w:rsidR="001D6FF1" w:rsidRDefault="001D6FF1" w:rsidP="001D6FF1">
      <w:pPr>
        <w:jc w:val="both"/>
        <w:rPr>
          <w:i/>
          <w:iCs/>
          <w:sz w:val="32"/>
        </w:rPr>
      </w:pPr>
    </w:p>
    <w:p w:rsidR="00C2050E" w:rsidRDefault="00C2050E"/>
    <w:sectPr w:rsidR="00C2050E" w:rsidSect="00BB3F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3CB"/>
    <w:multiLevelType w:val="hybridMultilevel"/>
    <w:tmpl w:val="6C5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F1"/>
    <w:rsid w:val="001D6FF1"/>
    <w:rsid w:val="00C2050E"/>
    <w:rsid w:val="00D5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FF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F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2082</Characters>
  <Application>Microsoft Office Word</Application>
  <DocSecurity>0</DocSecurity>
  <Lines>33</Lines>
  <Paragraphs>12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2021-11-02T17:47:00Z</dcterms:created>
  <dcterms:modified xsi:type="dcterms:W3CDTF">2021-11-02T17:56:00Z</dcterms:modified>
</cp:coreProperties>
</file>